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4BBD" w14:textId="77777777" w:rsidR="0011686B" w:rsidRPr="006A0F09" w:rsidRDefault="0011686B" w:rsidP="0011686B">
      <w:pPr>
        <w:pStyle w:val="Subtitle"/>
        <w:rPr>
          <w:lang w:val="en-GB"/>
        </w:rPr>
      </w:pPr>
      <w:bookmarkStart w:id="0" w:name="e01"/>
      <w:bookmarkStart w:id="1" w:name="_GoBack"/>
      <w:r w:rsidRPr="006A0F09">
        <w:rPr>
          <w:lang w:val="en-GB"/>
        </w:rPr>
        <w:t>Bookings for last year's destinations</w:t>
      </w:r>
    </w:p>
    <w:tbl>
      <w:tblPr>
        <w:tblStyle w:val="MediumList1-Accent3"/>
        <w:tblW w:w="0" w:type="auto"/>
        <w:tblLook w:val="04A0" w:firstRow="1" w:lastRow="0" w:firstColumn="1" w:lastColumn="0" w:noHBand="0" w:noVBand="1"/>
      </w:tblPr>
      <w:tblGrid>
        <w:gridCol w:w="4686"/>
        <w:gridCol w:w="4674"/>
      </w:tblGrid>
      <w:tr w:rsidR="00A624B2" w:rsidRPr="006A0F09" w14:paraId="4C0A815D" w14:textId="77777777" w:rsidTr="0010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14:paraId="028832A2" w14:textId="77777777" w:rsidR="00A624B2" w:rsidRPr="006A0F09" w:rsidRDefault="00A624B2" w:rsidP="00906BFD">
            <w:pPr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Destinations</w:t>
            </w:r>
          </w:p>
        </w:tc>
        <w:tc>
          <w:tcPr>
            <w:tcW w:w="4788" w:type="dxa"/>
          </w:tcPr>
          <w:p w14:paraId="3E0B2155" w14:textId="77777777" w:rsidR="00A624B2" w:rsidRPr="006A0F09" w:rsidRDefault="00A624B2" w:rsidP="00906B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Bookings</w:t>
            </w:r>
          </w:p>
        </w:tc>
      </w:tr>
      <w:tr w:rsidR="00A624B2" w:rsidRPr="006A0F09" w14:paraId="0CDA18F4" w14:textId="77777777" w:rsidTr="00106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14:paraId="4A11A234" w14:textId="77777777" w:rsidR="00A624B2" w:rsidRPr="006A0F09" w:rsidRDefault="00A624B2" w:rsidP="00906BFD">
            <w:pPr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Hong Kong</w:t>
            </w:r>
          </w:p>
        </w:tc>
        <w:tc>
          <w:tcPr>
            <w:tcW w:w="4788" w:type="dxa"/>
          </w:tcPr>
          <w:p w14:paraId="2188816E" w14:textId="77777777" w:rsidR="00A624B2" w:rsidRPr="006A0F09" w:rsidRDefault="00A624B2" w:rsidP="00906B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14781</w:t>
            </w:r>
          </w:p>
        </w:tc>
      </w:tr>
      <w:tr w:rsidR="00A624B2" w:rsidRPr="006A0F09" w14:paraId="173F4BA7" w14:textId="77777777" w:rsidTr="001061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14:paraId="25FC00C4" w14:textId="77777777" w:rsidR="00A624B2" w:rsidRPr="006A0F09" w:rsidRDefault="00A624B2" w:rsidP="00906BFD">
            <w:pPr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São Paulo</w:t>
            </w:r>
          </w:p>
        </w:tc>
        <w:tc>
          <w:tcPr>
            <w:tcW w:w="4788" w:type="dxa"/>
          </w:tcPr>
          <w:p w14:paraId="4FB6148D" w14:textId="77777777" w:rsidR="00A624B2" w:rsidRPr="006A0F09" w:rsidRDefault="00A624B2" w:rsidP="00906B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13854</w:t>
            </w:r>
          </w:p>
        </w:tc>
      </w:tr>
      <w:tr w:rsidR="00A624B2" w:rsidRPr="006A0F09" w14:paraId="17F2990E" w14:textId="77777777" w:rsidTr="00106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14:paraId="724604C1" w14:textId="77777777" w:rsidR="00A624B2" w:rsidRPr="006A0F09" w:rsidRDefault="00A624B2" w:rsidP="00906BFD">
            <w:pPr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Las Palmas</w:t>
            </w:r>
          </w:p>
        </w:tc>
        <w:tc>
          <w:tcPr>
            <w:tcW w:w="4788" w:type="dxa"/>
          </w:tcPr>
          <w:p w14:paraId="03315E12" w14:textId="77777777" w:rsidR="00A624B2" w:rsidRPr="006A0F09" w:rsidRDefault="00A624B2" w:rsidP="00906B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13503</w:t>
            </w:r>
          </w:p>
        </w:tc>
      </w:tr>
      <w:tr w:rsidR="00A624B2" w:rsidRPr="006A0F09" w14:paraId="23EA1342" w14:textId="77777777" w:rsidTr="001061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14:paraId="50E670A0" w14:textId="77777777" w:rsidR="00A624B2" w:rsidRPr="006A0F09" w:rsidRDefault="00A624B2" w:rsidP="00906BFD">
            <w:pPr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Manhattan</w:t>
            </w:r>
          </w:p>
        </w:tc>
        <w:tc>
          <w:tcPr>
            <w:tcW w:w="4788" w:type="dxa"/>
          </w:tcPr>
          <w:p w14:paraId="337B7FFE" w14:textId="77777777" w:rsidR="00A624B2" w:rsidRPr="006A0F09" w:rsidRDefault="00A624B2" w:rsidP="00906B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12984</w:t>
            </w:r>
          </w:p>
        </w:tc>
      </w:tr>
      <w:tr w:rsidR="00A624B2" w:rsidRPr="006A0F09" w14:paraId="1D56D5CC" w14:textId="77777777" w:rsidTr="00106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14:paraId="65F1989A" w14:textId="77777777" w:rsidR="00A624B2" w:rsidRPr="006A0F09" w:rsidRDefault="00A624B2" w:rsidP="00906BFD">
            <w:pPr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St Lucia</w:t>
            </w:r>
          </w:p>
        </w:tc>
        <w:tc>
          <w:tcPr>
            <w:tcW w:w="4788" w:type="dxa"/>
          </w:tcPr>
          <w:p w14:paraId="00782CAF" w14:textId="77777777" w:rsidR="00A624B2" w:rsidRPr="006A0F09" w:rsidRDefault="00A624B2" w:rsidP="00906B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GB"/>
              </w:rPr>
            </w:pPr>
            <w:r w:rsidRPr="006A0F09">
              <w:rPr>
                <w:color w:val="auto"/>
                <w:lang w:val="en-GB"/>
              </w:rPr>
              <w:t>11548</w:t>
            </w:r>
          </w:p>
        </w:tc>
      </w:tr>
      <w:tr w:rsidR="00106112" w:rsidRPr="006A0F09" w14:paraId="32C5A8E5" w14:textId="77777777" w:rsidTr="000D7B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14:paraId="2754AAA2" w14:textId="77777777" w:rsidR="00106112" w:rsidRPr="006A0F09" w:rsidRDefault="00B467A9" w:rsidP="00906BFD">
            <w:pPr>
              <w:rPr>
                <w:lang w:val="en-GB"/>
              </w:rPr>
            </w:pPr>
            <w:r w:rsidRPr="006A0F09">
              <w:rPr>
                <w:lang w:val="en-GB"/>
              </w:rPr>
              <w:t>Total</w:t>
            </w:r>
          </w:p>
        </w:tc>
        <w:tc>
          <w:tcPr>
            <w:tcW w:w="4788" w:type="dxa"/>
            <w:shd w:val="clear" w:color="auto" w:fill="8DB3E2" w:themeFill="text2" w:themeFillTint="66"/>
          </w:tcPr>
          <w:p w14:paraId="7622DEAE" w14:textId="77777777" w:rsidR="00106112" w:rsidRPr="006A0F09" w:rsidRDefault="00106112" w:rsidP="00906B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63ED15CE" w14:textId="77777777" w:rsidR="0011686B" w:rsidRPr="006A0F09" w:rsidRDefault="0011686B" w:rsidP="0011686B">
      <w:pPr>
        <w:rPr>
          <w:lang w:val="en-GB"/>
        </w:rPr>
      </w:pPr>
    </w:p>
    <w:p w14:paraId="196A7E05" w14:textId="77777777" w:rsidR="004C7469" w:rsidRPr="006A0F09" w:rsidRDefault="0011686B" w:rsidP="0011686B">
      <w:pPr>
        <w:pStyle w:val="Subtitle"/>
        <w:rPr>
          <w:lang w:val="en-GB"/>
        </w:rPr>
      </w:pPr>
      <w:r w:rsidRPr="006A0F09">
        <w:rPr>
          <w:lang w:val="en-GB"/>
        </w:rPr>
        <w:t>Bookings for the new destinations</w:t>
      </w:r>
    </w:p>
    <w:tbl>
      <w:tblPr>
        <w:tblStyle w:val="ColorfulList-Accent3"/>
        <w:tblW w:w="0" w:type="auto"/>
        <w:tblLook w:val="04A0" w:firstRow="1" w:lastRow="0" w:firstColumn="1" w:lastColumn="0" w:noHBand="0" w:noVBand="1"/>
      </w:tblPr>
      <w:tblGrid>
        <w:gridCol w:w="2394"/>
        <w:gridCol w:w="2835"/>
        <w:gridCol w:w="2835"/>
      </w:tblGrid>
      <w:tr w:rsidR="007C5950" w:rsidRPr="006A0F09" w14:paraId="7D1425E6" w14:textId="77777777" w:rsidTr="00591B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vMerge w:val="restart"/>
            <w:shd w:val="clear" w:color="auto" w:fill="9BBB59" w:themeFill="accent3"/>
            <w:vAlign w:val="center"/>
          </w:tcPr>
          <w:p w14:paraId="257134CC" w14:textId="77777777" w:rsidR="007C5950" w:rsidRPr="006A0F09" w:rsidRDefault="007C5950" w:rsidP="00D00B43">
            <w:pPr>
              <w:jc w:val="center"/>
              <w:rPr>
                <w:lang w:val="en-GB"/>
              </w:rPr>
            </w:pPr>
            <w:r w:rsidRPr="006A0F09">
              <w:rPr>
                <w:lang w:val="en-GB"/>
              </w:rPr>
              <w:t>On 01/01</w:t>
            </w:r>
          </w:p>
        </w:tc>
        <w:tc>
          <w:tcPr>
            <w:tcW w:w="2835" w:type="dxa"/>
            <w:tcBorders>
              <w:bottom w:val="single" w:sz="24" w:space="0" w:color="4F81BD" w:themeColor="accent1"/>
            </w:tcBorders>
            <w:shd w:val="clear" w:color="auto" w:fill="9BBB59" w:themeFill="accent3"/>
            <w:vAlign w:val="center"/>
          </w:tcPr>
          <w:p w14:paraId="03034BAE" w14:textId="77777777" w:rsidR="007C5950" w:rsidRPr="006A0F09" w:rsidRDefault="007C5950" w:rsidP="00D00B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A0F09">
              <w:rPr>
                <w:lang w:val="en-GB"/>
              </w:rPr>
              <w:t>Destinations</w:t>
            </w:r>
          </w:p>
        </w:tc>
        <w:tc>
          <w:tcPr>
            <w:tcW w:w="2835" w:type="dxa"/>
            <w:tcBorders>
              <w:bottom w:val="single" w:sz="24" w:space="0" w:color="4F81BD" w:themeColor="accent1"/>
            </w:tcBorders>
            <w:shd w:val="clear" w:color="auto" w:fill="9BBB59" w:themeFill="accent3"/>
            <w:vAlign w:val="center"/>
          </w:tcPr>
          <w:p w14:paraId="307B1652" w14:textId="77777777" w:rsidR="007C5950" w:rsidRPr="006A0F09" w:rsidRDefault="007C5950" w:rsidP="00D00B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A0F09">
              <w:rPr>
                <w:lang w:val="en-GB"/>
              </w:rPr>
              <w:t>Bookings</w:t>
            </w:r>
          </w:p>
        </w:tc>
      </w:tr>
      <w:tr w:rsidR="007C5950" w:rsidRPr="006A0F09" w14:paraId="3ECC8034" w14:textId="77777777" w:rsidTr="00591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vMerge/>
          </w:tcPr>
          <w:p w14:paraId="08FEDECC" w14:textId="77777777" w:rsidR="007C5950" w:rsidRPr="006A0F09" w:rsidRDefault="007C5950" w:rsidP="0011686B">
            <w:pPr>
              <w:rPr>
                <w:lang w:val="en-GB"/>
              </w:rPr>
            </w:pPr>
          </w:p>
        </w:tc>
        <w:tc>
          <w:tcPr>
            <w:tcW w:w="2835" w:type="dxa"/>
            <w:tcBorders>
              <w:top w:val="single" w:sz="24" w:space="0" w:color="4F81BD" w:themeColor="accent1"/>
            </w:tcBorders>
          </w:tcPr>
          <w:p w14:paraId="34B5DD80" w14:textId="77777777" w:rsidR="007C5950" w:rsidRPr="006A0F09" w:rsidRDefault="007C5950" w:rsidP="001168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6A0F09">
              <w:rPr>
                <w:lang w:val="en-GB"/>
              </w:rPr>
              <w:t>Tahiti</w:t>
            </w:r>
          </w:p>
        </w:tc>
        <w:tc>
          <w:tcPr>
            <w:tcW w:w="2835" w:type="dxa"/>
            <w:tcBorders>
              <w:top w:val="single" w:sz="24" w:space="0" w:color="4F81BD" w:themeColor="accent1"/>
            </w:tcBorders>
          </w:tcPr>
          <w:p w14:paraId="3FFF437A" w14:textId="77777777" w:rsidR="007C5950" w:rsidRPr="006A0F09" w:rsidRDefault="007C5950" w:rsidP="001168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6A0F09">
              <w:rPr>
                <w:lang w:val="en-GB"/>
              </w:rPr>
              <w:t>575</w:t>
            </w:r>
          </w:p>
        </w:tc>
      </w:tr>
      <w:tr w:rsidR="007C5950" w:rsidRPr="006A0F09" w14:paraId="2AB1CCDC" w14:textId="77777777" w:rsidTr="00E12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vMerge/>
          </w:tcPr>
          <w:p w14:paraId="465F1F69" w14:textId="77777777" w:rsidR="007C5950" w:rsidRPr="006A0F09" w:rsidRDefault="007C5950" w:rsidP="0011686B">
            <w:pPr>
              <w:rPr>
                <w:lang w:val="en-GB"/>
              </w:rPr>
            </w:pPr>
          </w:p>
        </w:tc>
        <w:tc>
          <w:tcPr>
            <w:tcW w:w="2835" w:type="dxa"/>
          </w:tcPr>
          <w:p w14:paraId="4A44D4CA" w14:textId="77777777" w:rsidR="007C5950" w:rsidRPr="006A0F09" w:rsidRDefault="007C5950" w:rsidP="001168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A0F09">
              <w:rPr>
                <w:lang w:val="en-GB"/>
              </w:rPr>
              <w:t>Tunis</w:t>
            </w:r>
          </w:p>
        </w:tc>
        <w:tc>
          <w:tcPr>
            <w:tcW w:w="2835" w:type="dxa"/>
          </w:tcPr>
          <w:p w14:paraId="4DA41476" w14:textId="77777777" w:rsidR="007C5950" w:rsidRPr="006A0F09" w:rsidRDefault="007C5950" w:rsidP="001168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A0F09">
              <w:rPr>
                <w:lang w:val="en-GB"/>
              </w:rPr>
              <w:t>1250</w:t>
            </w:r>
          </w:p>
        </w:tc>
      </w:tr>
      <w:bookmarkEnd w:id="0"/>
      <w:bookmarkEnd w:id="1"/>
    </w:tbl>
    <w:p w14:paraId="020CCD2C" w14:textId="77777777" w:rsidR="0011686B" w:rsidRPr="006A0F09" w:rsidRDefault="0011686B" w:rsidP="0011686B">
      <w:pPr>
        <w:rPr>
          <w:lang w:val="en-GB"/>
        </w:rPr>
      </w:pPr>
    </w:p>
    <w:sectPr w:rsidR="0011686B" w:rsidRPr="006A0F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6B"/>
    <w:rsid w:val="000D7B94"/>
    <w:rsid w:val="000E1C58"/>
    <w:rsid w:val="00106112"/>
    <w:rsid w:val="0011686B"/>
    <w:rsid w:val="00193FF3"/>
    <w:rsid w:val="00256DC5"/>
    <w:rsid w:val="003A23BE"/>
    <w:rsid w:val="003F58A7"/>
    <w:rsid w:val="004C7469"/>
    <w:rsid w:val="005B2941"/>
    <w:rsid w:val="006216E4"/>
    <w:rsid w:val="006A0F09"/>
    <w:rsid w:val="007C5950"/>
    <w:rsid w:val="008D6ED7"/>
    <w:rsid w:val="00910137"/>
    <w:rsid w:val="00A624B2"/>
    <w:rsid w:val="00B467A9"/>
    <w:rsid w:val="00C90977"/>
    <w:rsid w:val="00CD24FF"/>
    <w:rsid w:val="00D00B43"/>
    <w:rsid w:val="00D202EF"/>
    <w:rsid w:val="00E128A8"/>
    <w:rsid w:val="00EB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B438B"/>
  <w15:docId w15:val="{29D6CDE0-4899-435C-8EA3-FD0F0F66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16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16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Grid">
    <w:name w:val="Table Grid"/>
    <w:basedOn w:val="TableNormal"/>
    <w:uiPriority w:val="59"/>
    <w:rsid w:val="003F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CD24F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MediumList1-Accent3">
    <w:name w:val="Medium List 1 Accent 3"/>
    <w:basedOn w:val="TableNormal"/>
    <w:uiPriority w:val="65"/>
    <w:rsid w:val="0010611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Matthew Butt</cp:lastModifiedBy>
  <cp:revision>7</cp:revision>
  <dcterms:created xsi:type="dcterms:W3CDTF">2011-03-29T12:54:00Z</dcterms:created>
  <dcterms:modified xsi:type="dcterms:W3CDTF">2019-04-30T14:03:00Z</dcterms:modified>
</cp:coreProperties>
</file>